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92A1C" w14:textId="6C389DE9" w:rsidR="006B3064" w:rsidRDefault="006B3064" w:rsidP="006B3064">
      <w:pPr>
        <w:jc w:val="center"/>
        <w:rPr>
          <w:rFonts w:ascii="HY헤드라인M" w:eastAsia="HY헤드라인M" w:hAnsi="맑은 고딕"/>
          <w:color w:val="000000" w:themeColor="text1"/>
          <w:spacing w:val="-8"/>
          <w:sz w:val="32"/>
          <w:szCs w:val="32"/>
        </w:rPr>
      </w:pPr>
      <w:proofErr w:type="spellStart"/>
      <w:r w:rsidRPr="00403F54"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>아이엠아이</w:t>
      </w:r>
      <w:proofErr w:type="spellEnd"/>
      <w:r w:rsidRPr="00403F54">
        <w:rPr>
          <w:rFonts w:ascii="HY헤드라인M" w:eastAsia="HY헤드라인M" w:hAnsi="맑은 고딕"/>
          <w:color w:val="000000" w:themeColor="text1"/>
          <w:spacing w:val="-8"/>
          <w:sz w:val="32"/>
          <w:szCs w:val="32"/>
        </w:rPr>
        <w:t>, 2</w:t>
      </w:r>
      <w:r w:rsidRPr="00403F54"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 xml:space="preserve">년 연속 </w:t>
      </w:r>
      <w:r w:rsidRPr="00403F54">
        <w:rPr>
          <w:rFonts w:ascii="HY헤드라인M" w:eastAsia="HY헤드라인M" w:hAnsi="HY헤드라인M" w:hint="eastAsia"/>
          <w:color w:val="000000" w:themeColor="text1"/>
          <w:spacing w:val="-8"/>
          <w:sz w:val="32"/>
          <w:szCs w:val="32"/>
        </w:rPr>
        <w:t>'</w:t>
      </w:r>
      <w:r w:rsidRPr="00403F54"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 xml:space="preserve">지역사회공헌 </w:t>
      </w:r>
      <w:proofErr w:type="spellStart"/>
      <w:r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>인정기업</w:t>
      </w:r>
      <w:proofErr w:type="spellEnd"/>
      <w:r w:rsidRPr="00403F54">
        <w:rPr>
          <w:rFonts w:ascii="HY헤드라인M" w:eastAsia="HY헤드라인M" w:hAnsi="HY헤드라인M" w:hint="eastAsia"/>
          <w:color w:val="000000" w:themeColor="text1"/>
          <w:spacing w:val="-8"/>
          <w:sz w:val="32"/>
          <w:szCs w:val="32"/>
        </w:rPr>
        <w:t>'</w:t>
      </w:r>
      <w:r>
        <w:rPr>
          <w:rFonts w:ascii="HY헤드라인M" w:eastAsia="HY헤드라인M" w:hAnsi="HY헤드라인M"/>
          <w:color w:val="000000" w:themeColor="text1"/>
          <w:spacing w:val="-8"/>
          <w:sz w:val="32"/>
          <w:szCs w:val="32"/>
        </w:rPr>
        <w:t xml:space="preserve"> </w:t>
      </w:r>
      <w:r w:rsidRPr="00403F54"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>선정</w:t>
      </w:r>
      <w:r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 xml:space="preserve">에 이어 </w:t>
      </w:r>
    </w:p>
    <w:p w14:paraId="70F15161" w14:textId="77777777" w:rsidR="006B3064" w:rsidRPr="00403F54" w:rsidRDefault="006B3064" w:rsidP="006B3064">
      <w:pPr>
        <w:jc w:val="center"/>
        <w:rPr>
          <w:rFonts w:ascii="돋움" w:eastAsia="돋움" w:hAnsi="돋움"/>
          <w:b/>
          <w:i/>
          <w:color w:val="000000" w:themeColor="text1"/>
          <w:szCs w:val="20"/>
        </w:rPr>
      </w:pPr>
      <w:r>
        <w:rPr>
          <w:rFonts w:ascii="HY헤드라인M" w:eastAsia="HY헤드라인M" w:hAnsi="맑은 고딕"/>
          <w:color w:val="000000" w:themeColor="text1"/>
          <w:spacing w:val="-8"/>
          <w:sz w:val="32"/>
          <w:szCs w:val="32"/>
        </w:rPr>
        <w:t>‘</w:t>
      </w:r>
      <w:r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>여가친화기업</w:t>
      </w:r>
      <w:r>
        <w:rPr>
          <w:rFonts w:ascii="HY헤드라인M" w:eastAsia="HY헤드라인M" w:hAnsi="맑은 고딕"/>
          <w:color w:val="000000" w:themeColor="text1"/>
          <w:spacing w:val="-8"/>
          <w:sz w:val="32"/>
          <w:szCs w:val="32"/>
        </w:rPr>
        <w:t>’</w:t>
      </w:r>
      <w:r>
        <w:rPr>
          <w:rFonts w:ascii="HY헤드라인M" w:eastAsia="HY헤드라인M" w:hAnsi="맑은 고딕" w:hint="eastAsia"/>
          <w:color w:val="000000" w:themeColor="text1"/>
          <w:spacing w:val="-8"/>
          <w:sz w:val="32"/>
          <w:szCs w:val="32"/>
        </w:rPr>
        <w:t xml:space="preserve"> 신규 인증 쾌거</w:t>
      </w:r>
    </w:p>
    <w:p w14:paraId="74CBF4F0" w14:textId="77777777" w:rsidR="006B3064" w:rsidRPr="00403F54" w:rsidRDefault="006B3064" w:rsidP="006B3064">
      <w:pPr>
        <w:spacing w:line="300" w:lineRule="auto"/>
        <w:jc w:val="center"/>
        <w:rPr>
          <w:rFonts w:ascii="돋움" w:eastAsia="돋움" w:hAnsi="돋움"/>
          <w:b/>
          <w:i/>
          <w:color w:val="000000" w:themeColor="text1"/>
        </w:rPr>
      </w:pPr>
    </w:p>
    <w:p w14:paraId="4F80A162" w14:textId="77777777" w:rsidR="006B3064" w:rsidRPr="00403F54" w:rsidRDefault="006B3064" w:rsidP="006B306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Pr="00403F54">
        <w:rPr>
          <w:rFonts w:ascii="돋움" w:eastAsia="돋움" w:hAnsi="돋움"/>
          <w:b/>
          <w:i/>
          <w:color w:val="000000" w:themeColor="text1"/>
          <w:sz w:val="22"/>
        </w:rPr>
        <w:t xml:space="preserve"> ‘2021 </w:t>
      </w:r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지역사회공헌 </w:t>
      </w:r>
      <w:proofErr w:type="spellStart"/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>인정제</w:t>
      </w:r>
      <w:proofErr w:type="spellEnd"/>
      <w:r w:rsidRPr="00403F54">
        <w:rPr>
          <w:rFonts w:ascii="돋움" w:eastAsia="돋움" w:hAnsi="돋움"/>
          <w:b/>
          <w:i/>
          <w:color w:val="000000" w:themeColor="text1"/>
          <w:sz w:val="22"/>
        </w:rPr>
        <w:t>’ 2</w:t>
      </w:r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>년 연속 인정 기업 선정</w:t>
      </w:r>
    </w:p>
    <w:p w14:paraId="14BC12BB" w14:textId="77777777" w:rsidR="006B3064" w:rsidRPr="00403F54" w:rsidRDefault="006B3064" w:rsidP="006B306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Pr="00403F54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, 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일과 여가의 균형을 추구하는 </w:t>
      </w:r>
      <w:r>
        <w:rPr>
          <w:rFonts w:ascii="돋움" w:eastAsia="돋움" w:hAnsi="돋움"/>
          <w:b/>
          <w:i/>
          <w:color w:val="000000" w:themeColor="text1"/>
          <w:sz w:val="22"/>
        </w:rPr>
        <w:t>‘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>여가친화기업</w:t>
      </w:r>
      <w:r>
        <w:rPr>
          <w:rFonts w:ascii="돋움" w:eastAsia="돋움" w:hAnsi="돋움"/>
          <w:b/>
          <w:i/>
          <w:color w:val="000000" w:themeColor="text1"/>
          <w:sz w:val="22"/>
        </w:rPr>
        <w:t xml:space="preserve">’ </w:t>
      </w:r>
      <w:r>
        <w:rPr>
          <w:rFonts w:ascii="돋움" w:eastAsia="돋움" w:hAnsi="돋움" w:hint="eastAsia"/>
          <w:b/>
          <w:i/>
          <w:color w:val="000000" w:themeColor="text1"/>
          <w:sz w:val="22"/>
        </w:rPr>
        <w:t>인증 획득</w:t>
      </w:r>
    </w:p>
    <w:p w14:paraId="0E275984" w14:textId="745B4CD4" w:rsidR="006B3064" w:rsidRPr="00E569A6" w:rsidRDefault="006B3064" w:rsidP="006B306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16A1DEAB" w14:textId="2F83DBB3" w:rsidR="006B3064" w:rsidRPr="00403F54" w:rsidRDefault="00E569A6" w:rsidP="006B306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>
        <w:rPr>
          <w:rFonts w:ascii="HY헤드라인M" w:eastAsia="HY헤드라인M" w:hAnsi="맑은 고딕" w:hint="eastAsia"/>
          <w:noProof/>
          <w:color w:val="000000" w:themeColor="text1"/>
          <w:spacing w:val="-8"/>
          <w:sz w:val="32"/>
          <w:szCs w:val="32"/>
        </w:rPr>
        <w:drawing>
          <wp:inline distT="0" distB="0" distL="0" distR="0" wp14:anchorId="530EDE58" wp14:editId="3F30002F">
            <wp:extent cx="5934075" cy="3333750"/>
            <wp:effectExtent l="0" t="0" r="9525" b="0"/>
            <wp:docPr id="1" name="그림 1" descr="C:\Users\kimhyejin\AppData\Local\Microsoft\Windows\INetCache\Content.Word\20220114_아이엠아이_지역사회공헌 인정제_여가친화기업 선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mhyejin\AppData\Local\Microsoft\Windows\INetCache\Content.Word\20220114_아이엠아이_지역사회공헌 인정제_여가친화기업 선정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8050F" w14:textId="5D341B88" w:rsidR="006B3064" w:rsidRDefault="00815EE9" w:rsidP="006B3064">
      <w:pPr>
        <w:spacing w:line="384" w:lineRule="auto"/>
        <w:jc w:val="center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지역사회공헌</w:t>
      </w:r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인정기업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인증패</w:t>
      </w:r>
      <w:proofErr w:type="spellEnd"/>
      <w:r>
        <w:rPr>
          <w:rFonts w:ascii="Arial" w:hAnsi="Arial" w:cs="Arial"/>
          <w:color w:val="000000"/>
          <w:szCs w:val="20"/>
        </w:rPr>
        <w:t>(</w:t>
      </w:r>
      <w:r>
        <w:rPr>
          <w:rFonts w:ascii="Arial" w:hAnsi="Arial" w:cs="Arial"/>
          <w:color w:val="000000"/>
          <w:szCs w:val="20"/>
        </w:rPr>
        <w:t>왼쪽</w:t>
      </w:r>
      <w:r>
        <w:rPr>
          <w:rFonts w:ascii="Arial" w:hAnsi="Arial" w:cs="Arial"/>
          <w:color w:val="000000"/>
          <w:szCs w:val="20"/>
        </w:rPr>
        <w:t>)</w:t>
      </w:r>
      <w:r>
        <w:rPr>
          <w:rFonts w:ascii="Arial" w:hAnsi="Arial" w:cs="Arial"/>
          <w:color w:val="000000"/>
          <w:szCs w:val="20"/>
        </w:rPr>
        <w:t>와</w:t>
      </w:r>
      <w:r>
        <w:rPr>
          <w:rFonts w:ascii="Arial" w:hAnsi="Arial" w:cs="Arial"/>
          <w:color w:val="000000"/>
          <w:szCs w:val="20"/>
        </w:rPr>
        <w:t xml:space="preserve"> </w:t>
      </w:r>
      <w:r>
        <w:rPr>
          <w:rFonts w:ascii="Arial" w:hAnsi="Arial" w:cs="Arial"/>
          <w:color w:val="000000"/>
          <w:szCs w:val="20"/>
        </w:rPr>
        <w:t>여가친화기업</w:t>
      </w:r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인증패</w:t>
      </w:r>
      <w:proofErr w:type="spellEnd"/>
      <w:r>
        <w:rPr>
          <w:rFonts w:ascii="Arial" w:hAnsi="Arial" w:cs="Arial"/>
          <w:color w:val="000000"/>
          <w:szCs w:val="20"/>
        </w:rPr>
        <w:t>(</w:t>
      </w:r>
      <w:r>
        <w:rPr>
          <w:rFonts w:ascii="Arial" w:hAnsi="Arial" w:cs="Arial"/>
          <w:color w:val="000000"/>
          <w:szCs w:val="20"/>
        </w:rPr>
        <w:t>오른쪽</w:t>
      </w:r>
      <w:r>
        <w:rPr>
          <w:rFonts w:ascii="Arial" w:hAnsi="Arial" w:cs="Arial"/>
          <w:color w:val="000000"/>
          <w:szCs w:val="20"/>
        </w:rPr>
        <w:t xml:space="preserve">) </w:t>
      </w:r>
      <w:r>
        <w:rPr>
          <w:rFonts w:ascii="Arial" w:hAnsi="Arial" w:cs="Arial"/>
          <w:color w:val="000000"/>
          <w:szCs w:val="20"/>
        </w:rPr>
        <w:t>사진제공</w:t>
      </w:r>
      <w:r>
        <w:rPr>
          <w:rFonts w:ascii="Arial" w:hAnsi="Arial" w:cs="Arial"/>
          <w:color w:val="000000"/>
          <w:szCs w:val="20"/>
        </w:rPr>
        <w:t xml:space="preserve"> = </w:t>
      </w:r>
      <w:proofErr w:type="spellStart"/>
      <w:r>
        <w:rPr>
          <w:rFonts w:ascii="Arial" w:hAnsi="Arial" w:cs="Arial"/>
          <w:color w:val="000000"/>
          <w:szCs w:val="20"/>
        </w:rPr>
        <w:t>아이엠아이</w:t>
      </w:r>
      <w:proofErr w:type="spellEnd"/>
    </w:p>
    <w:p w14:paraId="3311182F" w14:textId="77777777" w:rsidR="00815EE9" w:rsidRPr="00403F54" w:rsidRDefault="00815EE9" w:rsidP="006B3064">
      <w:pPr>
        <w:spacing w:line="384" w:lineRule="auto"/>
        <w:jc w:val="center"/>
        <w:rPr>
          <w:rFonts w:ascii="돋움" w:eastAsia="돋움" w:hAnsi="돋움" w:hint="eastAsia"/>
          <w:b/>
          <w:color w:val="000000" w:themeColor="text1"/>
          <w:sz w:val="14"/>
          <w:szCs w:val="20"/>
        </w:rPr>
      </w:pPr>
    </w:p>
    <w:p w14:paraId="12170078" w14:textId="384DD875" w:rsidR="006B3064" w:rsidRPr="00403F5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b/>
          <w:color w:val="000000" w:themeColor="text1"/>
        </w:rPr>
        <w:t>(202</w:t>
      </w:r>
      <w:r>
        <w:rPr>
          <w:rFonts w:ascii="돋움" w:eastAsia="돋움" w:hAnsi="돋움"/>
          <w:b/>
          <w:color w:val="000000" w:themeColor="text1"/>
        </w:rPr>
        <w:t>2</w:t>
      </w:r>
      <w:r w:rsidRPr="00403F54">
        <w:rPr>
          <w:rFonts w:ascii="돋움" w:eastAsia="돋움" w:hAnsi="돋움" w:hint="eastAsia"/>
          <w:b/>
          <w:color w:val="000000" w:themeColor="text1"/>
        </w:rPr>
        <w:t xml:space="preserve">년 </w:t>
      </w:r>
      <w:r>
        <w:rPr>
          <w:rFonts w:ascii="돋움" w:eastAsia="돋움" w:hAnsi="돋움"/>
          <w:b/>
          <w:color w:val="000000" w:themeColor="text1"/>
        </w:rPr>
        <w:t>1</w:t>
      </w:r>
      <w:r w:rsidRPr="00403F54">
        <w:rPr>
          <w:rFonts w:ascii="돋움" w:eastAsia="돋움" w:hAnsi="돋움" w:hint="eastAsia"/>
          <w:b/>
          <w:color w:val="000000" w:themeColor="text1"/>
        </w:rPr>
        <w:t>월</w:t>
      </w:r>
      <w:r>
        <w:rPr>
          <w:rFonts w:ascii="돋움" w:eastAsia="돋움" w:hAnsi="돋움" w:hint="eastAsia"/>
          <w:b/>
          <w:color w:val="000000" w:themeColor="text1"/>
        </w:rPr>
        <w:t xml:space="preserve"> </w:t>
      </w:r>
      <w:r w:rsidR="00331B50">
        <w:rPr>
          <w:rFonts w:ascii="돋움" w:eastAsia="돋움" w:hAnsi="돋움"/>
          <w:b/>
          <w:color w:val="000000" w:themeColor="text1"/>
        </w:rPr>
        <w:t>14</w:t>
      </w:r>
      <w:r w:rsidRPr="00403F54">
        <w:rPr>
          <w:rFonts w:ascii="돋움" w:eastAsia="돋움" w:hAnsi="돋움" w:hint="eastAsia"/>
          <w:b/>
          <w:color w:val="000000" w:themeColor="text1"/>
        </w:rPr>
        <w:t xml:space="preserve">일) </w:t>
      </w:r>
      <w:r w:rsidRPr="00403F54">
        <w:rPr>
          <w:rFonts w:ascii="돋움" w:eastAsia="돋움" w:hAnsi="돋움" w:hint="eastAsia"/>
          <w:color w:val="000000" w:themeColor="text1"/>
        </w:rPr>
        <w:t>온라인</w:t>
      </w:r>
      <w:r w:rsidRPr="00403F54">
        <w:rPr>
          <w:rFonts w:ascii="돋움" w:eastAsia="돋움" w:hAnsi="돋움"/>
          <w:color w:val="000000" w:themeColor="text1"/>
        </w:rPr>
        <w:t xml:space="preserve"> 아이템 거래 사이트 아이템매니아를 서비스하는 </w:t>
      </w:r>
      <w:proofErr w:type="spellStart"/>
      <w:r w:rsidRPr="00403F54">
        <w:rPr>
          <w:rFonts w:ascii="돋움" w:eastAsia="돋움" w:hAnsi="돋움"/>
          <w:color w:val="000000" w:themeColor="text1"/>
        </w:rPr>
        <w:t>아이엠아이가</w:t>
      </w:r>
      <w:proofErr w:type="spellEnd"/>
      <w:r w:rsidRPr="00403F54">
        <w:rPr>
          <w:rFonts w:ascii="돋움" w:eastAsia="돋움" w:hAnsi="돋움"/>
          <w:color w:val="000000" w:themeColor="text1"/>
        </w:rPr>
        <w:t xml:space="preserve"> ‘2021 지역사회공헌 </w:t>
      </w:r>
      <w:proofErr w:type="spellStart"/>
      <w:r w:rsidRPr="00403F54">
        <w:rPr>
          <w:rFonts w:ascii="돋움" w:eastAsia="돋움" w:hAnsi="돋움"/>
          <w:color w:val="000000" w:themeColor="text1"/>
        </w:rPr>
        <w:t>인정제</w:t>
      </w:r>
      <w:proofErr w:type="spellEnd"/>
      <w:r w:rsidRPr="00403F54">
        <w:rPr>
          <w:rFonts w:ascii="돋움" w:eastAsia="돋움" w:hAnsi="돋움"/>
          <w:color w:val="000000" w:themeColor="text1"/>
        </w:rPr>
        <w:t xml:space="preserve">’ </w:t>
      </w:r>
      <w:r>
        <w:rPr>
          <w:rFonts w:ascii="돋움" w:eastAsia="돋움" w:hAnsi="돋움"/>
          <w:color w:val="000000" w:themeColor="text1"/>
        </w:rPr>
        <w:t>기</w:t>
      </w:r>
      <w:r>
        <w:rPr>
          <w:rFonts w:ascii="돋움" w:eastAsia="돋움" w:hAnsi="돋움" w:hint="eastAsia"/>
          <w:color w:val="000000" w:themeColor="text1"/>
        </w:rPr>
        <w:t>업</w:t>
      </w:r>
      <w:r w:rsidRPr="00403F54">
        <w:rPr>
          <w:rFonts w:ascii="돋움" w:eastAsia="돋움" w:hAnsi="돋움"/>
          <w:color w:val="000000" w:themeColor="text1"/>
        </w:rPr>
        <w:t xml:space="preserve"> 2</w:t>
      </w:r>
      <w:r w:rsidRPr="00403F54">
        <w:rPr>
          <w:rFonts w:ascii="돋움" w:eastAsia="돋움" w:hAnsi="돋움" w:hint="eastAsia"/>
          <w:color w:val="000000" w:themeColor="text1"/>
        </w:rPr>
        <w:t xml:space="preserve">년 연속 </w:t>
      </w:r>
      <w:r>
        <w:rPr>
          <w:rFonts w:ascii="돋움" w:eastAsia="돋움" w:hAnsi="돋움"/>
          <w:color w:val="000000" w:themeColor="text1"/>
        </w:rPr>
        <w:t>선정</w:t>
      </w:r>
      <w:r>
        <w:rPr>
          <w:rFonts w:ascii="돋움" w:eastAsia="돋움" w:hAnsi="돋움" w:hint="eastAsia"/>
          <w:color w:val="000000" w:themeColor="text1"/>
        </w:rPr>
        <w:t xml:space="preserve">에 이어 </w:t>
      </w:r>
      <w:r>
        <w:rPr>
          <w:rFonts w:ascii="돋움" w:eastAsia="돋움" w:hAnsi="돋움"/>
          <w:color w:val="000000" w:themeColor="text1"/>
        </w:rPr>
        <w:t>‘</w:t>
      </w:r>
      <w:r>
        <w:rPr>
          <w:rFonts w:ascii="돋움" w:eastAsia="돋움" w:hAnsi="돋움" w:hint="eastAsia"/>
          <w:color w:val="000000" w:themeColor="text1"/>
        </w:rPr>
        <w:t>여가친화기업</w:t>
      </w:r>
      <w:r>
        <w:rPr>
          <w:rFonts w:ascii="돋움" w:eastAsia="돋움" w:hAnsi="돋움"/>
          <w:color w:val="000000" w:themeColor="text1"/>
        </w:rPr>
        <w:t xml:space="preserve">’ </w:t>
      </w:r>
      <w:r>
        <w:rPr>
          <w:rFonts w:ascii="돋움" w:eastAsia="돋움" w:hAnsi="돋움" w:hint="eastAsia"/>
          <w:color w:val="000000" w:themeColor="text1"/>
        </w:rPr>
        <w:t>신규 인증을 획득했</w:t>
      </w:r>
      <w:r w:rsidRPr="00403F54">
        <w:rPr>
          <w:rFonts w:ascii="돋움" w:eastAsia="돋움" w:hAnsi="돋움"/>
          <w:color w:val="000000" w:themeColor="text1"/>
        </w:rPr>
        <w:t xml:space="preserve">다고 </w:t>
      </w:r>
      <w:r w:rsidR="00331B50">
        <w:rPr>
          <w:rFonts w:ascii="돋움" w:eastAsia="돋움" w:hAnsi="돋움"/>
          <w:color w:val="000000" w:themeColor="text1"/>
        </w:rPr>
        <w:t>14</w:t>
      </w:r>
      <w:r w:rsidRPr="00403F54">
        <w:rPr>
          <w:rFonts w:ascii="돋움" w:eastAsia="돋움" w:hAnsi="돋움"/>
          <w:color w:val="000000" w:themeColor="text1"/>
        </w:rPr>
        <w:t>일 밝혔다.</w:t>
      </w:r>
    </w:p>
    <w:p w14:paraId="1779C447" w14:textId="77777777" w:rsidR="006B3064" w:rsidRPr="00403F5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356B929D" w14:textId="77777777" w:rsidR="006B3064" w:rsidRPr="00403F5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r w:rsidRPr="00403F54">
        <w:rPr>
          <w:rFonts w:ascii="돋움" w:eastAsia="돋움" w:hAnsi="돋움"/>
          <w:color w:val="000000" w:themeColor="text1"/>
        </w:rPr>
        <w:t xml:space="preserve">‘지역사회공헌 </w:t>
      </w:r>
      <w:proofErr w:type="spellStart"/>
      <w:r w:rsidRPr="00403F54">
        <w:rPr>
          <w:rFonts w:ascii="돋움" w:eastAsia="돋움" w:hAnsi="돋움"/>
          <w:color w:val="000000" w:themeColor="text1"/>
        </w:rPr>
        <w:t>인정제</w:t>
      </w:r>
      <w:proofErr w:type="spellEnd"/>
      <w:r w:rsidRPr="00403F54">
        <w:rPr>
          <w:rFonts w:ascii="돋움" w:eastAsia="돋움" w:hAnsi="돋움"/>
          <w:color w:val="000000" w:themeColor="text1"/>
        </w:rPr>
        <w:t>’는 보건복지부와 한국사회복지협의회가 공동</w:t>
      </w:r>
      <w:r w:rsidRPr="00403F54">
        <w:rPr>
          <w:rFonts w:ascii="돋움" w:eastAsia="돋움" w:hAnsi="돋움" w:hint="eastAsia"/>
          <w:color w:val="000000" w:themeColor="text1"/>
        </w:rPr>
        <w:t xml:space="preserve"> </w:t>
      </w:r>
      <w:r>
        <w:rPr>
          <w:rFonts w:ascii="돋움" w:eastAsia="돋움" w:hAnsi="돋움"/>
          <w:color w:val="000000" w:themeColor="text1"/>
        </w:rPr>
        <w:t>주관하</w:t>
      </w:r>
      <w:r>
        <w:rPr>
          <w:rFonts w:ascii="돋움" w:eastAsia="돋움" w:hAnsi="돋움" w:hint="eastAsia"/>
          <w:color w:val="000000" w:themeColor="text1"/>
        </w:rPr>
        <w:t xml:space="preserve">는 제도로, </w:t>
      </w:r>
      <w:r w:rsidRPr="00403F54">
        <w:rPr>
          <w:rFonts w:ascii="돋움" w:eastAsia="돋움" w:hAnsi="돋움"/>
          <w:color w:val="000000" w:themeColor="text1"/>
        </w:rPr>
        <w:t xml:space="preserve">비영리단체와 협력관계를 맺고 </w:t>
      </w:r>
      <w:r w:rsidRPr="00403F54">
        <w:rPr>
          <w:rFonts w:ascii="돋움" w:eastAsia="돋움" w:hAnsi="돋움" w:hint="eastAsia"/>
          <w:color w:val="000000" w:themeColor="text1"/>
        </w:rPr>
        <w:t>지속적인</w:t>
      </w:r>
      <w:r w:rsidRPr="00403F54">
        <w:rPr>
          <w:rFonts w:ascii="돋움" w:eastAsia="돋움" w:hAnsi="돋움"/>
          <w:color w:val="000000" w:themeColor="text1"/>
        </w:rPr>
        <w:t xml:space="preserve"> 사회 공헌 활동을 </w:t>
      </w:r>
      <w:r w:rsidRPr="00403F54">
        <w:rPr>
          <w:rFonts w:ascii="돋움" w:eastAsia="돋움" w:hAnsi="돋움" w:hint="eastAsia"/>
          <w:color w:val="000000" w:themeColor="text1"/>
        </w:rPr>
        <w:t>펼치며</w:t>
      </w:r>
      <w:r w:rsidRPr="00403F54">
        <w:rPr>
          <w:rFonts w:ascii="돋움" w:eastAsia="돋움" w:hAnsi="돋움"/>
          <w:color w:val="000000" w:themeColor="text1"/>
        </w:rPr>
        <w:t xml:space="preserve"> 지역사회 문제</w:t>
      </w:r>
      <w:r w:rsidRPr="00403F54">
        <w:rPr>
          <w:rFonts w:ascii="돋움" w:eastAsia="돋움" w:hAnsi="돋움" w:hint="eastAsia"/>
          <w:color w:val="000000" w:themeColor="text1"/>
        </w:rPr>
        <w:t xml:space="preserve"> </w:t>
      </w:r>
      <w:r w:rsidRPr="00403F54">
        <w:rPr>
          <w:rFonts w:ascii="돋움" w:eastAsia="돋움" w:hAnsi="돋움"/>
          <w:color w:val="000000" w:themeColor="text1"/>
        </w:rPr>
        <w:t>해결</w:t>
      </w:r>
      <w:r w:rsidRPr="00403F54">
        <w:rPr>
          <w:rFonts w:ascii="돋움" w:eastAsia="돋움" w:hAnsi="돋움" w:hint="eastAsia"/>
          <w:color w:val="000000" w:themeColor="text1"/>
        </w:rPr>
        <w:t>에 기여한</w:t>
      </w:r>
      <w:r w:rsidRPr="00403F54">
        <w:rPr>
          <w:rFonts w:ascii="돋움" w:eastAsia="돋움" w:hAnsi="돋움"/>
          <w:color w:val="000000" w:themeColor="text1"/>
        </w:rPr>
        <w:t xml:space="preserve"> 기업과 기관</w:t>
      </w:r>
      <w:r w:rsidRPr="00403F54">
        <w:rPr>
          <w:rFonts w:ascii="돋움" w:eastAsia="돋움" w:hAnsi="돋움" w:hint="eastAsia"/>
          <w:color w:val="000000" w:themeColor="text1"/>
        </w:rPr>
        <w:t>에 대해 그 공로를</w:t>
      </w:r>
      <w:r w:rsidRPr="00403F54">
        <w:rPr>
          <w:rFonts w:ascii="돋움" w:eastAsia="돋움" w:hAnsi="돋움"/>
          <w:color w:val="000000" w:themeColor="text1"/>
        </w:rPr>
        <w:t xml:space="preserve"> 인정해</w:t>
      </w:r>
      <w:r w:rsidRPr="00403F54">
        <w:rPr>
          <w:rFonts w:ascii="돋움" w:eastAsia="돋움" w:hAnsi="돋움" w:hint="eastAsia"/>
          <w:color w:val="000000" w:themeColor="text1"/>
        </w:rPr>
        <w:t xml:space="preserve"> </w:t>
      </w:r>
      <w:r w:rsidRPr="00403F54">
        <w:rPr>
          <w:rFonts w:ascii="돋움" w:eastAsia="돋움" w:hAnsi="돋움"/>
          <w:color w:val="000000" w:themeColor="text1"/>
        </w:rPr>
        <w:t xml:space="preserve">주는 제도다. </w:t>
      </w:r>
    </w:p>
    <w:p w14:paraId="7AE45B10" w14:textId="77777777" w:rsidR="006B3064" w:rsidRPr="00403F5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25866056" w14:textId="77777777" w:rsidR="006B3064" w:rsidRPr="00403F5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proofErr w:type="spellStart"/>
      <w:r w:rsidRPr="00403F54">
        <w:rPr>
          <w:rFonts w:ascii="돋움" w:eastAsia="돋움" w:hAnsi="돋움" w:hint="eastAsia"/>
          <w:color w:val="000000" w:themeColor="text1"/>
        </w:rPr>
        <w:t>아이엠아이는</w:t>
      </w:r>
      <w:proofErr w:type="spellEnd"/>
      <w:r w:rsidRPr="00403F54">
        <w:rPr>
          <w:rFonts w:ascii="돋움" w:eastAsia="돋움" w:hAnsi="돋움"/>
          <w:color w:val="000000" w:themeColor="text1"/>
        </w:rPr>
        <w:t xml:space="preserve"> ‘나눔의 선순환 실천 및 지역 상생협력 강화’라는</w:t>
      </w:r>
      <w:r w:rsidRPr="00403F54">
        <w:rPr>
          <w:rFonts w:ascii="돋움" w:eastAsia="돋움" w:hAnsi="돋움" w:hint="eastAsia"/>
          <w:color w:val="000000" w:themeColor="text1"/>
        </w:rPr>
        <w:t xml:space="preserve"> 기업</w:t>
      </w:r>
      <w:r w:rsidRPr="00403F54">
        <w:rPr>
          <w:rFonts w:ascii="돋움" w:eastAsia="돋움" w:hAnsi="돋움"/>
          <w:color w:val="000000" w:themeColor="text1"/>
        </w:rPr>
        <w:t xml:space="preserve"> 비전을 바탕으로 지역사회</w:t>
      </w:r>
      <w:r w:rsidRPr="00403F54">
        <w:rPr>
          <w:rFonts w:ascii="돋움" w:eastAsia="돋움" w:hAnsi="돋움" w:hint="eastAsia"/>
          <w:color w:val="000000" w:themeColor="text1"/>
        </w:rPr>
        <w:t>의</w:t>
      </w:r>
      <w:r w:rsidRPr="00403F54">
        <w:rPr>
          <w:rFonts w:ascii="돋움" w:eastAsia="돋움" w:hAnsi="돋움"/>
          <w:color w:val="000000" w:themeColor="text1"/>
        </w:rPr>
        <w:t xml:space="preserve"> 필요</w:t>
      </w:r>
      <w:r w:rsidRPr="00403F54">
        <w:rPr>
          <w:rFonts w:ascii="돋움" w:eastAsia="돋움" w:hAnsi="돋움" w:hint="eastAsia"/>
          <w:color w:val="000000" w:themeColor="text1"/>
        </w:rPr>
        <w:t>를 채우는 꾸준한</w:t>
      </w:r>
      <w:r w:rsidRPr="00403F54">
        <w:rPr>
          <w:rFonts w:ascii="돋움" w:eastAsia="돋움" w:hAnsi="돋움"/>
          <w:color w:val="000000" w:themeColor="text1"/>
        </w:rPr>
        <w:t xml:space="preserve"> 사회공헌</w:t>
      </w:r>
      <w:r w:rsidRPr="00403F54">
        <w:rPr>
          <w:rFonts w:ascii="돋움" w:eastAsia="돋움" w:hAnsi="돋움" w:hint="eastAsia"/>
          <w:color w:val="000000" w:themeColor="text1"/>
        </w:rPr>
        <w:t xml:space="preserve"> </w:t>
      </w:r>
      <w:r w:rsidRPr="00403F54">
        <w:rPr>
          <w:rFonts w:ascii="돋움" w:eastAsia="돋움" w:hAnsi="돋움"/>
          <w:color w:val="000000" w:themeColor="text1"/>
        </w:rPr>
        <w:t xml:space="preserve">활동을 </w:t>
      </w:r>
      <w:r w:rsidRPr="00403F54">
        <w:rPr>
          <w:rFonts w:ascii="돋움" w:eastAsia="돋움" w:hAnsi="돋움" w:hint="eastAsia"/>
          <w:color w:val="000000" w:themeColor="text1"/>
        </w:rPr>
        <w:t>진행한 결과, 작년에 이어 올해에도 지역사회공헌 인정기업으</w:t>
      </w:r>
      <w:r w:rsidRPr="00403F54">
        <w:rPr>
          <w:rFonts w:ascii="돋움" w:eastAsia="돋움" w:hAnsi="돋움" w:hint="eastAsia"/>
          <w:color w:val="000000" w:themeColor="text1"/>
        </w:rPr>
        <w:lastRenderedPageBreak/>
        <w:t xml:space="preserve">로 선정됐다. </w:t>
      </w:r>
    </w:p>
    <w:p w14:paraId="2F2A8FE5" w14:textId="77777777" w:rsidR="006B3064" w:rsidRPr="00403F5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0EDF1711" w14:textId="77777777" w:rsidR="006B3064" w:rsidRPr="004910CC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proofErr w:type="spellStart"/>
      <w:r w:rsidRPr="00403F54">
        <w:rPr>
          <w:rFonts w:ascii="돋움" w:eastAsia="돋움" w:hAnsi="돋움" w:hint="eastAsia"/>
          <w:color w:val="000000" w:themeColor="text1"/>
        </w:rPr>
        <w:t>아이엠아이는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지역 내 비영리단체와 연계하여 현장의 목소리에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귀기울이고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사각지대에 </w:t>
      </w:r>
      <w:r>
        <w:rPr>
          <w:rFonts w:ascii="돋움" w:eastAsia="돋움" w:hAnsi="돋움" w:hint="eastAsia"/>
          <w:color w:val="000000" w:themeColor="text1"/>
        </w:rPr>
        <w:t>놓인</w:t>
      </w:r>
      <w:r w:rsidRPr="00403F54">
        <w:rPr>
          <w:rFonts w:ascii="돋움" w:eastAsia="돋움" w:hAnsi="돋움" w:hint="eastAsia"/>
          <w:color w:val="000000" w:themeColor="text1"/>
        </w:rPr>
        <w:t xml:space="preserve"> 여러 소외계층이 실질</w:t>
      </w:r>
      <w:r>
        <w:rPr>
          <w:rFonts w:ascii="돋움" w:eastAsia="돋움" w:hAnsi="돋움" w:hint="eastAsia"/>
          <w:color w:val="000000" w:themeColor="text1"/>
        </w:rPr>
        <w:t xml:space="preserve">적인 </w:t>
      </w:r>
      <w:r w:rsidRPr="00403F54">
        <w:rPr>
          <w:rFonts w:ascii="돋움" w:eastAsia="돋움" w:hAnsi="돋움" w:hint="eastAsia"/>
          <w:color w:val="000000" w:themeColor="text1"/>
        </w:rPr>
        <w:t>도움을 받을 수 있도록 매년 그 해에 맞는 사회공헌 활동을 기획 및 실행해왔다.</w:t>
      </w:r>
      <w:r w:rsidRPr="00403F54">
        <w:rPr>
          <w:rFonts w:ascii="돋움" w:eastAsia="돋움" w:hAnsi="돋움"/>
          <w:color w:val="000000" w:themeColor="text1"/>
        </w:rPr>
        <w:t xml:space="preserve"> </w:t>
      </w:r>
      <w:r w:rsidRPr="00403F54">
        <w:rPr>
          <w:rFonts w:ascii="돋움" w:eastAsia="돋움" w:hAnsi="돋움" w:hint="eastAsia"/>
          <w:color w:val="000000" w:themeColor="text1"/>
        </w:rPr>
        <w:t xml:space="preserve">특히 올해 </w:t>
      </w:r>
      <w:r w:rsidRPr="00403F54">
        <w:rPr>
          <w:rFonts w:ascii="돋움" w:eastAsia="돋움" w:hAnsi="돋움"/>
          <w:color w:val="000000" w:themeColor="text1"/>
        </w:rPr>
        <w:t>‘</w:t>
      </w:r>
      <w:r w:rsidRPr="00403F54">
        <w:rPr>
          <w:rFonts w:ascii="돋움" w:eastAsia="돋움" w:hAnsi="돋움" w:hint="eastAsia"/>
          <w:color w:val="000000" w:themeColor="text1"/>
        </w:rPr>
        <w:t>코로나</w:t>
      </w:r>
      <w:r w:rsidRPr="00403F54">
        <w:rPr>
          <w:rFonts w:ascii="돋움" w:eastAsia="돋움" w:hAnsi="돋움"/>
          <w:color w:val="000000" w:themeColor="text1"/>
        </w:rPr>
        <w:t xml:space="preserve">19 </w:t>
      </w:r>
      <w:r w:rsidRPr="00403F54">
        <w:rPr>
          <w:rFonts w:ascii="돋움" w:eastAsia="돋움" w:hAnsi="돋움" w:hint="eastAsia"/>
          <w:color w:val="000000" w:themeColor="text1"/>
        </w:rPr>
        <w:t>장기화</w:t>
      </w:r>
      <w:r w:rsidRPr="00403F54">
        <w:rPr>
          <w:rFonts w:ascii="돋움" w:eastAsia="돋움" w:hAnsi="돋움"/>
          <w:color w:val="000000" w:themeColor="text1"/>
        </w:rPr>
        <w:t>’</w:t>
      </w:r>
      <w:r w:rsidRPr="00403F54">
        <w:rPr>
          <w:rFonts w:ascii="돋움" w:eastAsia="돋움" w:hAnsi="돋움" w:hint="eastAsia"/>
          <w:color w:val="000000" w:themeColor="text1"/>
        </w:rPr>
        <w:t xml:space="preserve">라는 특수 상황에 적합한 사회공헌 활동을 이어가기 위해 각고의 노력을 </w:t>
      </w:r>
      <w:r>
        <w:rPr>
          <w:rFonts w:ascii="돋움" w:eastAsia="돋움" w:hAnsi="돋움" w:hint="eastAsia"/>
          <w:color w:val="000000" w:themeColor="text1"/>
        </w:rPr>
        <w:t>기울였고,</w:t>
      </w:r>
      <w:r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 xml:space="preserve">그 일환으로 </w:t>
      </w:r>
      <w:r>
        <w:rPr>
          <w:rFonts w:ascii="돋움" w:eastAsia="돋움" w:hAnsi="돋움"/>
          <w:color w:val="000000" w:themeColor="text1"/>
        </w:rPr>
        <w:t>‘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마음거리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좁히기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챌린지</w:t>
      </w:r>
      <w:proofErr w:type="spellEnd"/>
      <w:r w:rsidRPr="00403F54">
        <w:rPr>
          <w:rFonts w:ascii="돋움" w:eastAsia="돋움" w:hAnsi="돋움"/>
          <w:color w:val="000000" w:themeColor="text1"/>
        </w:rPr>
        <w:t>’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를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>기획</w:t>
      </w:r>
      <w:r w:rsidRPr="00403F54">
        <w:rPr>
          <w:rFonts w:ascii="돋움" w:eastAsia="돋움" w:hAnsi="돋움" w:hint="eastAsia"/>
          <w:color w:val="000000" w:themeColor="text1"/>
        </w:rPr>
        <w:t>했다. 이</w:t>
      </w:r>
      <w:r>
        <w:rPr>
          <w:rFonts w:ascii="돋움" w:eastAsia="돋움" w:hAnsi="돋움" w:hint="eastAsia"/>
          <w:color w:val="000000" w:themeColor="text1"/>
        </w:rPr>
        <w:t>를</w:t>
      </w:r>
      <w:r w:rsidRPr="00403F54">
        <w:rPr>
          <w:rFonts w:ascii="돋움" w:eastAsia="돋움" w:hAnsi="돋움" w:hint="eastAsia"/>
          <w:color w:val="000000" w:themeColor="text1"/>
        </w:rPr>
        <w:t xml:space="preserve"> 통해 독거노인 등 지역 내 소외계층에 </w:t>
      </w:r>
      <w:proofErr w:type="spellStart"/>
      <w:r>
        <w:rPr>
          <w:rFonts w:ascii="돋움" w:eastAsia="돋움" w:hAnsi="돋움" w:hint="eastAsia"/>
          <w:color w:val="000000" w:themeColor="text1"/>
        </w:rPr>
        <w:t>월동용품</w:t>
      </w:r>
      <w:proofErr w:type="spellEnd"/>
      <w:r>
        <w:rPr>
          <w:rFonts w:ascii="돋움" w:eastAsia="돋움" w:hAnsi="돋움" w:hint="eastAsia"/>
          <w:color w:val="000000" w:themeColor="text1"/>
        </w:rPr>
        <w:t xml:space="preserve"> 전달 및 </w:t>
      </w:r>
      <w:r>
        <w:rPr>
          <w:rFonts w:ascii="돋움" w:eastAsia="돋움" w:hAnsi="돋움"/>
          <w:color w:val="000000" w:themeColor="text1"/>
        </w:rPr>
        <w:t>‘</w:t>
      </w:r>
      <w:r w:rsidRPr="00403F54">
        <w:rPr>
          <w:rFonts w:ascii="돋움" w:eastAsia="돋움" w:hAnsi="돋움" w:hint="eastAsia"/>
          <w:color w:val="000000" w:themeColor="text1"/>
        </w:rPr>
        <w:t>청소년 희망 캠퍼스 장학금</w:t>
      </w:r>
      <w:r w:rsidRPr="00403F54">
        <w:rPr>
          <w:rFonts w:ascii="돋움" w:eastAsia="돋움" w:hAnsi="돋움"/>
          <w:color w:val="000000" w:themeColor="text1"/>
        </w:rPr>
        <w:t>’</w:t>
      </w:r>
      <w:r w:rsidRPr="00403F54">
        <w:rPr>
          <w:rFonts w:ascii="돋움" w:eastAsia="돋움" w:hAnsi="돋움" w:hint="eastAsia"/>
          <w:color w:val="000000" w:themeColor="text1"/>
        </w:rPr>
        <w:t xml:space="preserve">, </w:t>
      </w:r>
      <w:r w:rsidRPr="00403F54">
        <w:rPr>
          <w:rFonts w:ascii="돋움" w:eastAsia="돋움" w:hAnsi="돋움"/>
          <w:color w:val="000000" w:themeColor="text1"/>
        </w:rPr>
        <w:t>‘</w:t>
      </w:r>
      <w:r w:rsidRPr="00403F54">
        <w:rPr>
          <w:rFonts w:ascii="돋움" w:eastAsia="돋움" w:hAnsi="돋움" w:hint="eastAsia"/>
          <w:color w:val="000000" w:themeColor="text1"/>
        </w:rPr>
        <w:t>지역아동센터 체험학습 지원</w:t>
      </w:r>
      <w:r w:rsidRPr="00403F54">
        <w:rPr>
          <w:rFonts w:ascii="돋움" w:eastAsia="돋움" w:hAnsi="돋움"/>
          <w:color w:val="000000" w:themeColor="text1"/>
        </w:rPr>
        <w:t>’</w:t>
      </w:r>
      <w:r w:rsidRPr="00403F54">
        <w:rPr>
          <w:rFonts w:ascii="돋움" w:eastAsia="돋움" w:hAnsi="돋움" w:hint="eastAsia"/>
          <w:color w:val="000000" w:themeColor="text1"/>
        </w:rPr>
        <w:t>과 같은</w:t>
      </w:r>
      <w:r>
        <w:rPr>
          <w:rFonts w:ascii="돋움" w:eastAsia="돋움" w:hAnsi="돋움" w:hint="eastAsia"/>
          <w:color w:val="000000" w:themeColor="text1"/>
        </w:rPr>
        <w:t xml:space="preserve"> </w:t>
      </w:r>
      <w:r w:rsidRPr="00403F54">
        <w:rPr>
          <w:rFonts w:ascii="돋움" w:eastAsia="돋움" w:hAnsi="돋움"/>
          <w:color w:val="000000" w:themeColor="text1"/>
        </w:rPr>
        <w:t>아동·청소년</w:t>
      </w:r>
      <w:r>
        <w:rPr>
          <w:rFonts w:ascii="돋움" w:eastAsia="돋움" w:hAnsi="돋움" w:hint="eastAsia"/>
          <w:color w:val="000000" w:themeColor="text1"/>
        </w:rPr>
        <w:t xml:space="preserve"> </w:t>
      </w:r>
      <w:r w:rsidRPr="00403F54">
        <w:rPr>
          <w:rFonts w:ascii="돋움" w:eastAsia="돋움" w:hAnsi="돋움" w:hint="eastAsia"/>
          <w:color w:val="000000" w:themeColor="text1"/>
        </w:rPr>
        <w:t xml:space="preserve">지원 </w:t>
      </w:r>
      <w:r>
        <w:rPr>
          <w:rFonts w:ascii="돋움" w:eastAsia="돋움" w:hAnsi="돋움" w:hint="eastAsia"/>
          <w:color w:val="000000" w:themeColor="text1"/>
        </w:rPr>
        <w:t>프로그램을 진행했으며</w:t>
      </w:r>
      <w:r w:rsidRPr="00403F54">
        <w:rPr>
          <w:rFonts w:ascii="돋움" w:eastAsia="돋움" w:hAnsi="돋움" w:hint="eastAsia"/>
          <w:color w:val="000000" w:themeColor="text1"/>
        </w:rPr>
        <w:t>,</w:t>
      </w:r>
      <w:r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 xml:space="preserve">임직원 </w:t>
      </w:r>
      <w:proofErr w:type="spellStart"/>
      <w:r>
        <w:rPr>
          <w:rFonts w:ascii="돋움" w:eastAsia="돋움" w:hAnsi="돋움" w:hint="eastAsia"/>
          <w:color w:val="000000" w:themeColor="text1"/>
        </w:rPr>
        <w:t>단체헌혈을</w:t>
      </w:r>
      <w:proofErr w:type="spellEnd"/>
      <w:r>
        <w:rPr>
          <w:rFonts w:ascii="돋움" w:eastAsia="돋움" w:hAnsi="돋움" w:hint="eastAsia"/>
          <w:color w:val="000000" w:themeColor="text1"/>
        </w:rPr>
        <w:t xml:space="preserve"> 통해 </w:t>
      </w:r>
      <w:r w:rsidRPr="00403F54">
        <w:rPr>
          <w:rFonts w:ascii="돋움" w:eastAsia="돋움" w:hAnsi="돋움" w:hint="eastAsia"/>
          <w:color w:val="000000" w:themeColor="text1"/>
        </w:rPr>
        <w:t xml:space="preserve">혈액 보유량 위기 상황 극복에 </w:t>
      </w:r>
      <w:r>
        <w:rPr>
          <w:rFonts w:ascii="돋움" w:eastAsia="돋움" w:hAnsi="돋움" w:hint="eastAsia"/>
          <w:color w:val="000000" w:themeColor="text1"/>
        </w:rPr>
        <w:t>동참했다.</w:t>
      </w:r>
    </w:p>
    <w:p w14:paraId="1F84969C" w14:textId="77777777" w:rsidR="006B3064" w:rsidRPr="00281655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3C929153" w14:textId="77777777" w:rsidR="006B306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  <w:shd w:val="clear" w:color="auto" w:fill="FFFFFF"/>
        </w:rPr>
      </w:pPr>
      <w:r w:rsidRPr="00403F54">
        <w:rPr>
          <w:rFonts w:ascii="돋움" w:eastAsia="돋움" w:hAnsi="돋움" w:hint="eastAsia"/>
          <w:color w:val="000000" w:themeColor="text1"/>
        </w:rPr>
        <w:t>더불어,</w:t>
      </w:r>
      <w:r w:rsidRPr="00403F54">
        <w:rPr>
          <w:rFonts w:ascii="돋움" w:eastAsia="돋움" w:hAnsi="돋움"/>
          <w:color w:val="000000" w:themeColor="text1"/>
        </w:rPr>
        <w:t xml:space="preserve">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아이엠아이는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위드코로나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시대 속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일상회복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측면에서도 도움이 절실한 소외계층을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찾아나섰다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>.</w:t>
      </w:r>
      <w:r w:rsidRPr="00403F54"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 xml:space="preserve">작년 </w:t>
      </w:r>
      <w:r>
        <w:rPr>
          <w:rFonts w:ascii="돋움" w:eastAsia="돋움" w:hAnsi="돋움"/>
          <w:color w:val="000000" w:themeColor="text1"/>
        </w:rPr>
        <w:t>11</w:t>
      </w:r>
      <w:r>
        <w:rPr>
          <w:rFonts w:ascii="돋움" w:eastAsia="돋움" w:hAnsi="돋움" w:hint="eastAsia"/>
          <w:color w:val="000000" w:themeColor="text1"/>
        </w:rPr>
        <w:t>월</w:t>
      </w:r>
      <w:r w:rsidRPr="00403F54">
        <w:rPr>
          <w:rFonts w:ascii="돋움" w:eastAsia="돋움" w:hAnsi="돋움" w:hint="eastAsia"/>
          <w:color w:val="000000" w:themeColor="text1"/>
        </w:rPr>
        <w:t xml:space="preserve"> 사단법인 한국장애인연맹과 </w:t>
      </w:r>
      <w:r w:rsidRPr="00403F54">
        <w:rPr>
          <w:rFonts w:ascii="돋움" w:eastAsia="돋움" w:hAnsi="돋움"/>
          <w:color w:val="000000" w:themeColor="text1"/>
        </w:rPr>
        <w:t>MOU</w:t>
      </w:r>
      <w:r w:rsidRPr="00403F54">
        <w:rPr>
          <w:rFonts w:ascii="돋움" w:eastAsia="돋움" w:hAnsi="돋움" w:hint="eastAsia"/>
          <w:color w:val="000000" w:themeColor="text1"/>
        </w:rPr>
        <w:t xml:space="preserve">를 체결하고 </w:t>
      </w:r>
      <w:r w:rsidRPr="00403F54">
        <w:rPr>
          <w:rFonts w:ascii="돋움" w:eastAsia="돋움" w:hAnsi="돋움"/>
          <w:color w:val="000000" w:themeColor="text1"/>
        </w:rPr>
        <w:t>‘</w:t>
      </w:r>
      <w:r w:rsidRPr="00403F54">
        <w:rPr>
          <w:rFonts w:ascii="돋움" w:eastAsia="돋움" w:hAnsi="돋움" w:hint="eastAsia"/>
          <w:color w:val="000000" w:themeColor="text1"/>
        </w:rPr>
        <w:t xml:space="preserve">제 </w:t>
      </w:r>
      <w:r w:rsidRPr="00403F54">
        <w:rPr>
          <w:rFonts w:ascii="돋움" w:eastAsia="돋움" w:hAnsi="돋움"/>
          <w:color w:val="000000" w:themeColor="text1"/>
        </w:rPr>
        <w:t>1</w:t>
      </w:r>
      <w:r w:rsidRPr="00403F54">
        <w:rPr>
          <w:rFonts w:ascii="돋움" w:eastAsia="돋움" w:hAnsi="돋움" w:hint="eastAsia"/>
          <w:color w:val="000000" w:themeColor="text1"/>
        </w:rPr>
        <w:t xml:space="preserve">회 장애인e스포츠 대회 </w:t>
      </w:r>
      <w:r w:rsidRPr="00403F54">
        <w:rPr>
          <w:rFonts w:ascii="돋움" w:eastAsia="돋움" w:hAnsi="돋움"/>
          <w:color w:val="000000" w:themeColor="text1"/>
        </w:rPr>
        <w:t>D-War’</w:t>
      </w:r>
      <w:r w:rsidRPr="00403F54">
        <w:rPr>
          <w:rFonts w:ascii="돋움" w:eastAsia="돋움" w:hAnsi="돋움" w:hint="eastAsia"/>
          <w:color w:val="000000" w:themeColor="text1"/>
        </w:rPr>
        <w:t xml:space="preserve">의 메인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후원사를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맡</w:t>
      </w:r>
      <w:r>
        <w:rPr>
          <w:rFonts w:ascii="돋움" w:eastAsia="돋움" w:hAnsi="돋움" w:hint="eastAsia"/>
          <w:color w:val="000000" w:themeColor="text1"/>
        </w:rPr>
        <w:t>은 바 있다.</w:t>
      </w:r>
      <w:r w:rsidRPr="00403F54">
        <w:rPr>
          <w:rFonts w:ascii="돋움" w:eastAsia="돋움" w:hAnsi="돋움"/>
          <w:color w:val="000000" w:themeColor="text1"/>
        </w:rPr>
        <w:t xml:space="preserve"> </w:t>
      </w:r>
      <w:r w:rsidRPr="00403F54">
        <w:rPr>
          <w:rFonts w:ascii="돋움" w:eastAsia="돋움" w:hAnsi="돋움" w:hint="eastAsia"/>
          <w:color w:val="000000" w:themeColor="text1"/>
        </w:rPr>
        <w:t xml:space="preserve">이를 시작으로 장애인 </w:t>
      </w:r>
      <w:proofErr w:type="spellStart"/>
      <w:r w:rsidRPr="00403F54">
        <w:rPr>
          <w:rFonts w:ascii="돋움" w:eastAsia="돋움" w:hAnsi="돋움" w:hint="eastAsia"/>
          <w:color w:val="000000" w:themeColor="text1"/>
        </w:rPr>
        <w:t>일상회복</w:t>
      </w:r>
      <w:proofErr w:type="spellEnd"/>
      <w:r w:rsidRPr="00403F54">
        <w:rPr>
          <w:rFonts w:ascii="돋움" w:eastAsia="돋움" w:hAnsi="돋움" w:hint="eastAsia"/>
          <w:color w:val="000000" w:themeColor="text1"/>
        </w:rPr>
        <w:t xml:space="preserve"> 지원과 비장애인 중심의 게임 문화를 장애인도 함께 할 수 있는 문화로 만들기 위해 </w:t>
      </w:r>
      <w:r w:rsidRPr="00403F54">
        <w:rPr>
          <w:rFonts w:ascii="돋움" w:eastAsia="돋움" w:hAnsi="돋움" w:hint="eastAsia"/>
          <w:color w:val="000000" w:themeColor="text1"/>
          <w:shd w:val="clear" w:color="auto" w:fill="FFFFFF"/>
        </w:rPr>
        <w:t>지속적인 협력을 이어갈 계획이다.</w:t>
      </w:r>
    </w:p>
    <w:p w14:paraId="5DDDEEE6" w14:textId="77777777" w:rsidR="006B306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  <w:shd w:val="clear" w:color="auto" w:fill="FFFFFF"/>
        </w:rPr>
      </w:pPr>
    </w:p>
    <w:p w14:paraId="2622CDEA" w14:textId="77777777" w:rsidR="006B306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  <w:shd w:val="clear" w:color="auto" w:fill="FFFFFF"/>
        </w:rPr>
      </w:pPr>
      <w:r>
        <w:rPr>
          <w:rFonts w:ascii="돋움" w:eastAsia="돋움" w:hAnsi="돋움" w:hint="eastAsia"/>
          <w:color w:val="000000" w:themeColor="text1"/>
          <w:shd w:val="clear" w:color="auto" w:fill="FFFFFF"/>
        </w:rPr>
        <w:t>한편,</w:t>
      </w:r>
      <w:r>
        <w:rPr>
          <w:rFonts w:ascii="돋움" w:eastAsia="돋움" w:hAnsi="돋움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돋움" w:eastAsia="돋움" w:hAnsi="돋움" w:hint="eastAsia"/>
          <w:color w:val="000000" w:themeColor="text1"/>
          <w:shd w:val="clear" w:color="auto" w:fill="FFFFFF"/>
        </w:rPr>
        <w:t>아이엠아이는</w:t>
      </w:r>
      <w:proofErr w:type="spellEnd"/>
      <w:r>
        <w:rPr>
          <w:rFonts w:ascii="돋움" w:eastAsia="돋움" w:hAnsi="돋움" w:hint="eastAsia"/>
          <w:color w:val="000000" w:themeColor="text1"/>
          <w:shd w:val="clear" w:color="auto" w:fill="FFFFFF"/>
        </w:rPr>
        <w:t xml:space="preserve"> </w:t>
      </w:r>
      <w:r>
        <w:rPr>
          <w:rFonts w:ascii="돋움" w:eastAsia="돋움" w:hAnsi="돋움"/>
          <w:color w:val="000000" w:themeColor="text1"/>
          <w:shd w:val="clear" w:color="auto" w:fill="FFFFFF"/>
        </w:rPr>
        <w:t>‘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 xml:space="preserve">지역사회공헌 </w:t>
      </w:r>
      <w:proofErr w:type="spellStart"/>
      <w:r>
        <w:rPr>
          <w:rFonts w:ascii="돋움" w:eastAsia="돋움" w:hAnsi="돋움" w:hint="eastAsia"/>
          <w:color w:val="000000" w:themeColor="text1"/>
          <w:shd w:val="clear" w:color="auto" w:fill="FFFFFF"/>
        </w:rPr>
        <w:t>인정기업</w:t>
      </w:r>
      <w:proofErr w:type="spellEnd"/>
      <w:r>
        <w:rPr>
          <w:rFonts w:ascii="돋움" w:eastAsia="돋움" w:hAnsi="돋움"/>
          <w:color w:val="000000" w:themeColor="text1"/>
          <w:shd w:val="clear" w:color="auto" w:fill="FFFFFF"/>
        </w:rPr>
        <w:t>’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 xml:space="preserve"> 선정과 함께 여가친화기업 신규 인증을 받음으로써 </w:t>
      </w:r>
      <w:r>
        <w:rPr>
          <w:rFonts w:ascii="돋움" w:eastAsia="돋움" w:hAnsi="돋움"/>
          <w:color w:val="000000" w:themeColor="text1"/>
          <w:shd w:val="clear" w:color="auto" w:fill="FFFFFF"/>
        </w:rPr>
        <w:t>‘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>일과 여가의 균형을 추구하는 기업</w:t>
      </w:r>
      <w:r>
        <w:rPr>
          <w:rFonts w:ascii="돋움" w:eastAsia="돋움" w:hAnsi="돋움"/>
          <w:color w:val="000000" w:themeColor="text1"/>
          <w:shd w:val="clear" w:color="auto" w:fill="FFFFFF"/>
        </w:rPr>
        <w:t>’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>이라는 또 하나의 타이틀을 얻었다.</w:t>
      </w:r>
      <w:r>
        <w:rPr>
          <w:rFonts w:ascii="돋움" w:eastAsia="돋움" w:hAnsi="돋움"/>
          <w:color w:val="000000" w:themeColor="text1"/>
          <w:shd w:val="clear" w:color="auto" w:fill="FFFFFF"/>
        </w:rPr>
        <w:t xml:space="preserve"> 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 xml:space="preserve">문화체육관광부와 지역문화진흥원이 주관하는 </w:t>
      </w:r>
      <w:r>
        <w:rPr>
          <w:rFonts w:ascii="돋움" w:eastAsia="돋움" w:hAnsi="돋움"/>
          <w:color w:val="000000" w:themeColor="text1"/>
          <w:shd w:val="clear" w:color="auto" w:fill="FFFFFF"/>
        </w:rPr>
        <w:t>‘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>여가친화기업 인증</w:t>
      </w:r>
      <w:r>
        <w:rPr>
          <w:rFonts w:ascii="돋움" w:eastAsia="돋움" w:hAnsi="돋움"/>
          <w:color w:val="000000" w:themeColor="text1"/>
          <w:shd w:val="clear" w:color="auto" w:fill="FFFFFF"/>
        </w:rPr>
        <w:t>’</w:t>
      </w:r>
      <w:r>
        <w:rPr>
          <w:rFonts w:ascii="돋움" w:eastAsia="돋움" w:hAnsi="돋움" w:hint="eastAsia"/>
          <w:color w:val="000000" w:themeColor="text1"/>
          <w:shd w:val="clear" w:color="auto" w:fill="FFFFFF"/>
        </w:rPr>
        <w:t xml:space="preserve">은 </w:t>
      </w:r>
      <w:r w:rsidRPr="00EB3425">
        <w:rPr>
          <w:rFonts w:ascii="돋움" w:eastAsia="돋움" w:hAnsi="돋움" w:hint="eastAsia"/>
          <w:color w:val="000000" w:themeColor="text1"/>
          <w:shd w:val="clear" w:color="auto" w:fill="FFFFFF"/>
        </w:rPr>
        <w:t xml:space="preserve">근로자들이 일과 여가를 조화롭게 누릴 수 있도록 여가친화제도를 모범적으로 운영하는 기업과 기관을 선정해 인증하고 지원하는 제도다. </w:t>
      </w:r>
    </w:p>
    <w:p w14:paraId="2042541D" w14:textId="77777777" w:rsidR="006B3064" w:rsidRDefault="006B3064" w:rsidP="006B3064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  <w:shd w:val="clear" w:color="auto" w:fill="FFFFFF"/>
        </w:rPr>
      </w:pPr>
    </w:p>
    <w:p w14:paraId="01F00B02" w14:textId="77777777" w:rsidR="00815EE9" w:rsidRDefault="006B3064" w:rsidP="00EF0EB3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bookmarkStart w:id="0" w:name="_GoBack"/>
      <w:proofErr w:type="spellStart"/>
      <w:r>
        <w:rPr>
          <w:rFonts w:ascii="돋움" w:eastAsia="돋움" w:hAnsi="돋움" w:hint="eastAsia"/>
          <w:color w:val="000000" w:themeColor="text1"/>
        </w:rPr>
        <w:t>아이엠아이는</w:t>
      </w:r>
      <w:proofErr w:type="spellEnd"/>
      <w:r w:rsidRPr="00EB3425"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/>
          <w:color w:val="000000" w:themeColor="text1"/>
        </w:rPr>
        <w:t>‘</w:t>
      </w:r>
      <w:r>
        <w:rPr>
          <w:rFonts w:ascii="돋움" w:eastAsia="돋움" w:hAnsi="돋움" w:hint="eastAsia"/>
          <w:color w:val="000000" w:themeColor="text1"/>
        </w:rPr>
        <w:t>직원이 행복해야 회사도 성장한다</w:t>
      </w:r>
      <w:r>
        <w:rPr>
          <w:rFonts w:ascii="돋움" w:eastAsia="돋움" w:hAnsi="돋움"/>
          <w:color w:val="000000" w:themeColor="text1"/>
        </w:rPr>
        <w:t>’</w:t>
      </w:r>
      <w:r>
        <w:rPr>
          <w:rFonts w:ascii="돋움" w:eastAsia="돋움" w:hAnsi="돋움" w:hint="eastAsia"/>
          <w:color w:val="000000" w:themeColor="text1"/>
        </w:rPr>
        <w:t xml:space="preserve">는 경영방침 아래 즐거움이 있는 근무 환경 </w:t>
      </w:r>
      <w:r w:rsidR="00EF0EB3">
        <w:rPr>
          <w:rFonts w:ascii="돋움" w:eastAsia="돋움" w:hAnsi="돋움" w:hint="eastAsia"/>
          <w:color w:val="000000" w:themeColor="text1"/>
        </w:rPr>
        <w:t>조성을</w:t>
      </w:r>
    </w:p>
    <w:p w14:paraId="33B8977A" w14:textId="77777777" w:rsidR="00815EE9" w:rsidRDefault="00EF0EB3" w:rsidP="00815EE9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위한</w:t>
      </w:r>
      <w:r w:rsidR="006B3064">
        <w:rPr>
          <w:rFonts w:ascii="돋움" w:eastAsia="돋움" w:hAnsi="돋움" w:hint="eastAsia"/>
          <w:color w:val="000000" w:themeColor="text1"/>
        </w:rPr>
        <w:t xml:space="preserve"> 여러 제도를 </w:t>
      </w:r>
      <w:r w:rsidR="006B3064">
        <w:rPr>
          <w:rFonts w:ascii="돋움" w:eastAsia="돋움" w:hAnsi="돋움"/>
          <w:color w:val="000000" w:themeColor="text1"/>
        </w:rPr>
        <w:t>운영</w:t>
      </w:r>
      <w:r w:rsidR="006B3064">
        <w:rPr>
          <w:rFonts w:ascii="돋움" w:eastAsia="돋움" w:hAnsi="돋움" w:hint="eastAsia"/>
          <w:color w:val="000000" w:themeColor="text1"/>
        </w:rPr>
        <w:t>하고 있다.</w:t>
      </w:r>
      <w:r w:rsidR="006B3064">
        <w:rPr>
          <w:rFonts w:ascii="돋움" w:eastAsia="돋움" w:hAnsi="돋움"/>
          <w:color w:val="000000" w:themeColor="text1"/>
        </w:rPr>
        <w:t xml:space="preserve"> </w:t>
      </w:r>
      <w:proofErr w:type="spellStart"/>
      <w:r w:rsidR="006B3064">
        <w:rPr>
          <w:rFonts w:ascii="돋움" w:eastAsia="돋움" w:hAnsi="돋움" w:hint="eastAsia"/>
          <w:color w:val="000000" w:themeColor="text1"/>
        </w:rPr>
        <w:t>아이엠아이는</w:t>
      </w:r>
      <w:proofErr w:type="spellEnd"/>
      <w:r w:rsidR="006B3064">
        <w:rPr>
          <w:rFonts w:ascii="돋움" w:eastAsia="돋움" w:hAnsi="돋움" w:hint="eastAsia"/>
          <w:color w:val="000000" w:themeColor="text1"/>
        </w:rPr>
        <w:t xml:space="preserve"> 근무시간 유연화와 휴가 자율화 </w:t>
      </w:r>
      <w:proofErr w:type="gramStart"/>
      <w:r w:rsidR="006B3064">
        <w:rPr>
          <w:rFonts w:ascii="돋움" w:eastAsia="돋움" w:hAnsi="돋움" w:hint="eastAsia"/>
          <w:color w:val="000000" w:themeColor="text1"/>
        </w:rPr>
        <w:t xml:space="preserve">도입 </w:t>
      </w:r>
      <w:r w:rsidR="006B3064">
        <w:rPr>
          <w:rFonts w:ascii="돋움" w:eastAsia="돋움" w:hAnsi="돋움"/>
          <w:color w:val="000000" w:themeColor="text1"/>
        </w:rPr>
        <w:t>뿐만이</w:t>
      </w:r>
      <w:proofErr w:type="gramEnd"/>
      <w:r w:rsidR="006B3064">
        <w:rPr>
          <w:rFonts w:ascii="돋움" w:eastAsia="돋움" w:hAnsi="돋움" w:hint="eastAsia"/>
          <w:color w:val="000000" w:themeColor="text1"/>
        </w:rPr>
        <w:t xml:space="preserve"> 아니라, 특히 장기 근속자에게는 60일 유급 휴가 또는 </w:t>
      </w:r>
      <w:r w:rsidR="006B3064">
        <w:rPr>
          <w:rFonts w:ascii="돋움" w:eastAsia="돋움" w:hAnsi="돋움"/>
          <w:color w:val="000000" w:themeColor="text1"/>
        </w:rPr>
        <w:t>15</w:t>
      </w:r>
      <w:r w:rsidR="006B3064">
        <w:rPr>
          <w:rFonts w:ascii="돋움" w:eastAsia="돋움" w:hAnsi="돋움" w:hint="eastAsia"/>
          <w:color w:val="000000" w:themeColor="text1"/>
        </w:rPr>
        <w:t xml:space="preserve">일 유급휴가 및 해외여행경비를 지급하는 안식 </w:t>
      </w:r>
      <w:proofErr w:type="spellStart"/>
      <w:r w:rsidR="006B3064">
        <w:rPr>
          <w:rFonts w:ascii="돋움" w:eastAsia="돋움" w:hAnsi="돋움" w:hint="eastAsia"/>
          <w:color w:val="000000" w:themeColor="text1"/>
        </w:rPr>
        <w:t>휴가제를</w:t>
      </w:r>
      <w:proofErr w:type="spellEnd"/>
      <w:r w:rsidR="006B3064">
        <w:rPr>
          <w:rFonts w:ascii="돋움" w:eastAsia="돋움" w:hAnsi="돋움" w:hint="eastAsia"/>
          <w:color w:val="000000" w:themeColor="text1"/>
        </w:rPr>
        <w:t xml:space="preserve"> 시행하고 있다.</w:t>
      </w:r>
      <w:r w:rsidR="006B3064">
        <w:rPr>
          <w:rFonts w:ascii="돋움" w:eastAsia="돋움" w:hAnsi="돋움"/>
          <w:color w:val="000000" w:themeColor="text1"/>
        </w:rPr>
        <w:t xml:space="preserve"> </w:t>
      </w:r>
    </w:p>
    <w:p w14:paraId="1EDDF654" w14:textId="77777777" w:rsidR="00815EE9" w:rsidRDefault="00815EE9" w:rsidP="00815EE9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1F64F612" w14:textId="77777777" w:rsidR="00815EE9" w:rsidRDefault="006B3064" w:rsidP="00815EE9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 xml:space="preserve">또한, 임직원들의 역량 개발과 지속적인 성장을 위해 </w:t>
      </w:r>
      <w:proofErr w:type="spellStart"/>
      <w:r>
        <w:rPr>
          <w:rFonts w:ascii="돋움" w:eastAsia="돋움" w:hAnsi="돋움" w:hint="eastAsia"/>
          <w:color w:val="000000" w:themeColor="text1"/>
        </w:rPr>
        <w:t>자기계발비</w:t>
      </w:r>
      <w:proofErr w:type="spellEnd"/>
      <w:r>
        <w:rPr>
          <w:rFonts w:ascii="돋움" w:eastAsia="돋움" w:hAnsi="돋움" w:hint="eastAsia"/>
          <w:color w:val="000000" w:themeColor="text1"/>
        </w:rPr>
        <w:t xml:space="preserve"> 및 도서비 지원제도를 시행하고 있으며,</w:t>
      </w:r>
      <w:r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>재충전의 시간을 보다 쉽게 누릴 수 있도록 휴양시설 지원과 사내 동호회 지원 등 다양한 경험의 기회를 제공하고자 총력을 기울이고 있다.</w:t>
      </w:r>
      <w:r>
        <w:rPr>
          <w:rFonts w:ascii="돋움" w:eastAsia="돋움" w:hAnsi="돋움"/>
          <w:color w:val="000000" w:themeColor="text1"/>
        </w:rPr>
        <w:t xml:space="preserve"> </w:t>
      </w:r>
    </w:p>
    <w:p w14:paraId="7257D2F0" w14:textId="77777777" w:rsidR="00815EE9" w:rsidRDefault="00815EE9" w:rsidP="00815EE9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0EC69E4B" w14:textId="7F40C1CD" w:rsidR="006B3064" w:rsidRPr="00AE469D" w:rsidRDefault="006B3064" w:rsidP="00815EE9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  <w:proofErr w:type="spellStart"/>
      <w:r w:rsidRPr="00403F54">
        <w:rPr>
          <w:rFonts w:ascii="돋움" w:eastAsia="돋움" w:hAnsi="돋움" w:hint="eastAsia"/>
          <w:color w:val="000000" w:themeColor="text1"/>
        </w:rPr>
        <w:t>아이엠아이</w:t>
      </w:r>
      <w:proofErr w:type="spellEnd"/>
      <w:r w:rsidRPr="00403F54">
        <w:rPr>
          <w:rFonts w:ascii="돋움" w:eastAsia="돋움" w:hAnsi="돋움"/>
          <w:color w:val="000000" w:themeColor="text1"/>
        </w:rPr>
        <w:t xml:space="preserve"> </w:t>
      </w:r>
      <w:r w:rsidRPr="00403F54">
        <w:rPr>
          <w:rFonts w:ascii="돋움" w:eastAsia="돋움" w:hAnsi="돋움" w:hint="eastAsia"/>
          <w:color w:val="000000" w:themeColor="text1"/>
        </w:rPr>
        <w:t xml:space="preserve">관계자는 </w:t>
      </w:r>
      <w:r w:rsidRPr="00403F54">
        <w:rPr>
          <w:rFonts w:ascii="돋움" w:eastAsia="돋움" w:hAnsi="돋움"/>
          <w:color w:val="000000" w:themeColor="text1"/>
        </w:rPr>
        <w:t>“</w:t>
      </w:r>
      <w:r>
        <w:rPr>
          <w:rFonts w:ascii="돋움" w:eastAsia="돋움" w:hAnsi="돋움" w:hint="eastAsia"/>
          <w:color w:val="000000" w:themeColor="text1"/>
        </w:rPr>
        <w:t xml:space="preserve">지역사회공헌 </w:t>
      </w:r>
      <w:proofErr w:type="spellStart"/>
      <w:r>
        <w:rPr>
          <w:rFonts w:ascii="돋움" w:eastAsia="돋움" w:hAnsi="돋움" w:hint="eastAsia"/>
          <w:color w:val="000000" w:themeColor="text1"/>
        </w:rPr>
        <w:t>인정기업과</w:t>
      </w:r>
      <w:proofErr w:type="spellEnd"/>
      <w:r>
        <w:rPr>
          <w:rFonts w:ascii="돋움" w:eastAsia="돋움" w:hAnsi="돋움" w:hint="eastAsia"/>
          <w:color w:val="000000" w:themeColor="text1"/>
        </w:rPr>
        <w:t xml:space="preserve"> 여가친화기업으로 연이어 선정되어 무척 기쁘다</w:t>
      </w:r>
      <w:r>
        <w:rPr>
          <w:rFonts w:ascii="돋움" w:eastAsia="돋움" w:hAnsi="돋움"/>
          <w:color w:val="000000" w:themeColor="text1"/>
        </w:rPr>
        <w:t>”</w:t>
      </w:r>
      <w:proofErr w:type="spellStart"/>
      <w:r>
        <w:rPr>
          <w:rFonts w:ascii="돋움" w:eastAsia="돋움" w:hAnsi="돋움" w:hint="eastAsia"/>
          <w:color w:val="000000" w:themeColor="text1"/>
        </w:rPr>
        <w:t>며</w:t>
      </w:r>
      <w:proofErr w:type="spellEnd"/>
      <w:r>
        <w:rPr>
          <w:rFonts w:ascii="돋움" w:eastAsia="돋움" w:hAnsi="돋움"/>
          <w:color w:val="000000" w:themeColor="text1"/>
        </w:rPr>
        <w:t>“</w:t>
      </w:r>
      <w:r>
        <w:rPr>
          <w:rFonts w:ascii="돋움" w:eastAsia="돋움" w:hAnsi="돋움" w:hint="eastAsia"/>
          <w:color w:val="000000" w:themeColor="text1"/>
        </w:rPr>
        <w:t xml:space="preserve">코로나 </w:t>
      </w:r>
      <w:r>
        <w:rPr>
          <w:rFonts w:ascii="돋움" w:eastAsia="돋움" w:hAnsi="돋움"/>
          <w:color w:val="000000" w:themeColor="text1"/>
        </w:rPr>
        <w:t xml:space="preserve">19 </w:t>
      </w:r>
      <w:r>
        <w:rPr>
          <w:rFonts w:ascii="돋움" w:eastAsia="돋움" w:hAnsi="돋움" w:hint="eastAsia"/>
          <w:color w:val="000000" w:themeColor="text1"/>
        </w:rPr>
        <w:t>위기 속에서도 유연하게 일할 수 있는 즐거운 직장,</w:t>
      </w:r>
      <w:r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>지역 사회에 온기를 전하는 기업으</w:t>
      </w:r>
      <w:r>
        <w:rPr>
          <w:rFonts w:ascii="돋움" w:eastAsia="돋움" w:hAnsi="돋움" w:hint="eastAsia"/>
          <w:color w:val="000000" w:themeColor="text1"/>
        </w:rPr>
        <w:lastRenderedPageBreak/>
        <w:t>로 더욱 자리매김 하도록 다양한 지원을 아끼지 않겠다</w:t>
      </w:r>
      <w:r>
        <w:rPr>
          <w:rFonts w:ascii="돋움" w:eastAsia="돋움" w:hAnsi="돋움"/>
          <w:color w:val="000000" w:themeColor="text1"/>
        </w:rPr>
        <w:t>”</w:t>
      </w:r>
      <w:r>
        <w:rPr>
          <w:rFonts w:ascii="돋움" w:eastAsia="돋움" w:hAnsi="돋움" w:hint="eastAsia"/>
          <w:color w:val="000000" w:themeColor="text1"/>
        </w:rPr>
        <w:t>고 말했다.</w:t>
      </w:r>
      <w:r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>끝</w:t>
      </w:r>
      <w:r>
        <w:rPr>
          <w:rFonts w:ascii="돋움" w:eastAsia="돋움" w:hAnsi="돋움"/>
          <w:color w:val="000000" w:themeColor="text1"/>
        </w:rPr>
        <w:t xml:space="preserve"> </w:t>
      </w:r>
      <w:r>
        <w:rPr>
          <w:rFonts w:ascii="돋움" w:eastAsia="돋움" w:hAnsi="돋움" w:hint="eastAsia"/>
          <w:color w:val="000000" w:themeColor="text1"/>
        </w:rPr>
        <w:t xml:space="preserve"> </w:t>
      </w:r>
    </w:p>
    <w:bookmarkEnd w:id="0"/>
    <w:p w14:paraId="25DA77B7" w14:textId="5CE3DEBA" w:rsidR="008C201A" w:rsidRPr="006B3064" w:rsidRDefault="008C201A" w:rsidP="006B3064"/>
    <w:sectPr w:rsidR="008C201A" w:rsidRPr="006B3064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19ED" w14:textId="77777777" w:rsidR="00281519" w:rsidRDefault="00281519" w:rsidP="00063018">
      <w:r>
        <w:separator/>
      </w:r>
    </w:p>
  </w:endnote>
  <w:endnote w:type="continuationSeparator" w:id="0">
    <w:p w14:paraId="4EE8B689" w14:textId="77777777" w:rsidR="00281519" w:rsidRDefault="00281519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3DE2B" w14:textId="77777777" w:rsidR="00281519" w:rsidRDefault="00281519" w:rsidP="00063018">
      <w:r>
        <w:separator/>
      </w:r>
    </w:p>
  </w:footnote>
  <w:footnote w:type="continuationSeparator" w:id="0">
    <w:p w14:paraId="489A51E1" w14:textId="77777777" w:rsidR="00281519" w:rsidRDefault="00281519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7DFD"/>
    <w:rsid w:val="00041840"/>
    <w:rsid w:val="00041C6E"/>
    <w:rsid w:val="00041F8C"/>
    <w:rsid w:val="00042964"/>
    <w:rsid w:val="000457D0"/>
    <w:rsid w:val="000462D7"/>
    <w:rsid w:val="0005044A"/>
    <w:rsid w:val="0005070B"/>
    <w:rsid w:val="00051183"/>
    <w:rsid w:val="00051F8D"/>
    <w:rsid w:val="00052D9F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2E4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10053B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2530"/>
    <w:rsid w:val="001C3A98"/>
    <w:rsid w:val="001C4139"/>
    <w:rsid w:val="001C4862"/>
    <w:rsid w:val="001C490A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6950"/>
    <w:rsid w:val="001E72D0"/>
    <w:rsid w:val="001E762A"/>
    <w:rsid w:val="001E7C48"/>
    <w:rsid w:val="001F0DD3"/>
    <w:rsid w:val="001F29D8"/>
    <w:rsid w:val="001F2C8F"/>
    <w:rsid w:val="001F31C0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3FF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151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5958"/>
    <w:rsid w:val="002A66A7"/>
    <w:rsid w:val="002A6BC7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1B50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3700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4BA2"/>
    <w:rsid w:val="003B6C5C"/>
    <w:rsid w:val="003C110D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3F54"/>
    <w:rsid w:val="00404275"/>
    <w:rsid w:val="00404D8B"/>
    <w:rsid w:val="00405D3D"/>
    <w:rsid w:val="004063A6"/>
    <w:rsid w:val="00411168"/>
    <w:rsid w:val="00412F95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7147"/>
    <w:rsid w:val="00447377"/>
    <w:rsid w:val="00450573"/>
    <w:rsid w:val="00450D8F"/>
    <w:rsid w:val="00451ADF"/>
    <w:rsid w:val="00452538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A78"/>
    <w:rsid w:val="0048730E"/>
    <w:rsid w:val="00492F00"/>
    <w:rsid w:val="00494280"/>
    <w:rsid w:val="004A0CBC"/>
    <w:rsid w:val="004A3CBB"/>
    <w:rsid w:val="004A6C33"/>
    <w:rsid w:val="004A77EC"/>
    <w:rsid w:val="004B08E7"/>
    <w:rsid w:val="004B0A07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3CC2"/>
    <w:rsid w:val="004D3FCB"/>
    <w:rsid w:val="004D47F1"/>
    <w:rsid w:val="004D4D80"/>
    <w:rsid w:val="004D5B3D"/>
    <w:rsid w:val="004D6505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712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B42"/>
    <w:rsid w:val="00555010"/>
    <w:rsid w:val="0055653D"/>
    <w:rsid w:val="005577C5"/>
    <w:rsid w:val="00560B06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963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107B0"/>
    <w:rsid w:val="0061305D"/>
    <w:rsid w:val="00614398"/>
    <w:rsid w:val="00614E45"/>
    <w:rsid w:val="0061527C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2314"/>
    <w:rsid w:val="00642C8E"/>
    <w:rsid w:val="006432DE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2896"/>
    <w:rsid w:val="00673014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EF3"/>
    <w:rsid w:val="0068214E"/>
    <w:rsid w:val="00682CE0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3064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0DCC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DD"/>
    <w:rsid w:val="007A6CF1"/>
    <w:rsid w:val="007A78F8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200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2E23"/>
    <w:rsid w:val="007D30A1"/>
    <w:rsid w:val="007D314C"/>
    <w:rsid w:val="007D33B1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5EE9"/>
    <w:rsid w:val="00816010"/>
    <w:rsid w:val="0081652B"/>
    <w:rsid w:val="00816FB6"/>
    <w:rsid w:val="008179CD"/>
    <w:rsid w:val="00817AE9"/>
    <w:rsid w:val="0082009D"/>
    <w:rsid w:val="0082272E"/>
    <w:rsid w:val="0082361C"/>
    <w:rsid w:val="008237BD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2F0F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949"/>
    <w:rsid w:val="00863FC0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2C2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228D"/>
    <w:rsid w:val="008B27D5"/>
    <w:rsid w:val="008B2C79"/>
    <w:rsid w:val="008B6514"/>
    <w:rsid w:val="008B69D7"/>
    <w:rsid w:val="008B7F75"/>
    <w:rsid w:val="008B7FC2"/>
    <w:rsid w:val="008C0F4F"/>
    <w:rsid w:val="008C1406"/>
    <w:rsid w:val="008C201A"/>
    <w:rsid w:val="008C2341"/>
    <w:rsid w:val="008C2391"/>
    <w:rsid w:val="008C2484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A41"/>
    <w:rsid w:val="008D3B4D"/>
    <w:rsid w:val="008D6113"/>
    <w:rsid w:val="008D784D"/>
    <w:rsid w:val="008E022A"/>
    <w:rsid w:val="008E0693"/>
    <w:rsid w:val="008E0C66"/>
    <w:rsid w:val="008E1F49"/>
    <w:rsid w:val="008E2B82"/>
    <w:rsid w:val="008E2EC2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77855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2197"/>
    <w:rsid w:val="009D5893"/>
    <w:rsid w:val="009D65E2"/>
    <w:rsid w:val="009D6D60"/>
    <w:rsid w:val="009D6EE1"/>
    <w:rsid w:val="009D73A3"/>
    <w:rsid w:val="009E3820"/>
    <w:rsid w:val="009E4B84"/>
    <w:rsid w:val="009E4DE2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6B4"/>
    <w:rsid w:val="00A9564F"/>
    <w:rsid w:val="00A95C60"/>
    <w:rsid w:val="00A960A9"/>
    <w:rsid w:val="00A96D5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822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546"/>
    <w:rsid w:val="00B4595C"/>
    <w:rsid w:val="00B460EC"/>
    <w:rsid w:val="00B46C27"/>
    <w:rsid w:val="00B508B2"/>
    <w:rsid w:val="00B50C6D"/>
    <w:rsid w:val="00B517CD"/>
    <w:rsid w:val="00B51CC1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B6D"/>
    <w:rsid w:val="00D02F40"/>
    <w:rsid w:val="00D03406"/>
    <w:rsid w:val="00D036A4"/>
    <w:rsid w:val="00D03B89"/>
    <w:rsid w:val="00D057F7"/>
    <w:rsid w:val="00D07F0E"/>
    <w:rsid w:val="00D10996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67A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91"/>
    <w:rsid w:val="00D41A47"/>
    <w:rsid w:val="00D423B8"/>
    <w:rsid w:val="00D46AD1"/>
    <w:rsid w:val="00D477C2"/>
    <w:rsid w:val="00D47F4F"/>
    <w:rsid w:val="00D53839"/>
    <w:rsid w:val="00D550EE"/>
    <w:rsid w:val="00D553EF"/>
    <w:rsid w:val="00D570E1"/>
    <w:rsid w:val="00D61211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D4E"/>
    <w:rsid w:val="00DB4D63"/>
    <w:rsid w:val="00DB6920"/>
    <w:rsid w:val="00DC07A4"/>
    <w:rsid w:val="00DC0ED0"/>
    <w:rsid w:val="00DC1BBA"/>
    <w:rsid w:val="00DC25C7"/>
    <w:rsid w:val="00DC264E"/>
    <w:rsid w:val="00DC4082"/>
    <w:rsid w:val="00DC525F"/>
    <w:rsid w:val="00DC5C92"/>
    <w:rsid w:val="00DC6319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7163"/>
    <w:rsid w:val="00DF7F56"/>
    <w:rsid w:val="00E00C12"/>
    <w:rsid w:val="00E0262B"/>
    <w:rsid w:val="00E034B0"/>
    <w:rsid w:val="00E03D68"/>
    <w:rsid w:val="00E04B82"/>
    <w:rsid w:val="00E05539"/>
    <w:rsid w:val="00E05704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69A6"/>
    <w:rsid w:val="00E57218"/>
    <w:rsid w:val="00E60F6D"/>
    <w:rsid w:val="00E61F8C"/>
    <w:rsid w:val="00E61FAE"/>
    <w:rsid w:val="00E64769"/>
    <w:rsid w:val="00E70977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6A3"/>
    <w:rsid w:val="00EC2D49"/>
    <w:rsid w:val="00EC31B7"/>
    <w:rsid w:val="00EC38A9"/>
    <w:rsid w:val="00EC3BC7"/>
    <w:rsid w:val="00EC485A"/>
    <w:rsid w:val="00EC52CF"/>
    <w:rsid w:val="00EC55A7"/>
    <w:rsid w:val="00EC5EB3"/>
    <w:rsid w:val="00EC6342"/>
    <w:rsid w:val="00EC6AD6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0EB3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00D8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56EA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96A"/>
    <w:rsid w:val="00F62CD9"/>
    <w:rsid w:val="00F63767"/>
    <w:rsid w:val="00F6567B"/>
    <w:rsid w:val="00F664EB"/>
    <w:rsid w:val="00F67A0C"/>
    <w:rsid w:val="00F70602"/>
    <w:rsid w:val="00F71D10"/>
    <w:rsid w:val="00F72067"/>
    <w:rsid w:val="00F72172"/>
    <w:rsid w:val="00F72AFD"/>
    <w:rsid w:val="00F7348E"/>
    <w:rsid w:val="00F80110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12B2"/>
    <w:rsid w:val="00FA17C5"/>
    <w:rsid w:val="00FA2DE1"/>
    <w:rsid w:val="00FA2EAE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66CD"/>
    <w:rsid w:val="00FD66E5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470C-B3F2-45AE-ABAF-3050585E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mania300</cp:lastModifiedBy>
  <cp:revision>8</cp:revision>
  <cp:lastPrinted>2020-12-14T07:37:00Z</cp:lastPrinted>
  <dcterms:created xsi:type="dcterms:W3CDTF">2022-01-10T00:25:00Z</dcterms:created>
  <dcterms:modified xsi:type="dcterms:W3CDTF">2022-01-14T09:49:00Z</dcterms:modified>
</cp:coreProperties>
</file>